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36964" w14:textId="287258E5" w:rsidR="00AA0D28" w:rsidRDefault="00F614B8" w:rsidP="00AA0D28">
      <w:pPr>
        <w:ind w:firstLineChars="900" w:firstLine="2160"/>
        <w:rPr>
          <w:rFonts w:ascii="Times New Roman" w:eastAsia="標楷體" w:hAnsi="Times New Roman" w:cs="Times New Roman"/>
          <w:sz w:val="36"/>
          <w:szCs w:val="36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CB2E" wp14:editId="31A162C9">
                <wp:simplePos x="0" y="0"/>
                <wp:positionH relativeFrom="column">
                  <wp:posOffset>123825</wp:posOffset>
                </wp:positionH>
                <wp:positionV relativeFrom="paragraph">
                  <wp:posOffset>383317</wp:posOffset>
                </wp:positionV>
                <wp:extent cx="1009015" cy="1014730"/>
                <wp:effectExtent l="0" t="0" r="19685" b="1397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70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2F8517B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8CB2E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9.75pt;margin-top:30.2pt;width:79.45pt;height:7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">
                <v:textbox style="layout-flow:vertical-ideographic">
                  <w:txbxContent>
                    <w:p w14:paraId="3CFF7700" w14:textId="77777777" w:rsidR="00AA0D28" w:rsidRDefault="00AA0D28" w:rsidP="00AA0D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時</w:t>
                      </w:r>
                    </w:p>
                    <w:p w14:paraId="2F8517B0" w14:textId="77777777" w:rsidR="00AA0D28" w:rsidRDefault="00AA0D28" w:rsidP="00AA0D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="00317902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7394" wp14:editId="45C90A01">
                <wp:simplePos x="0" y="0"/>
                <wp:positionH relativeFrom="column">
                  <wp:posOffset>2432685</wp:posOffset>
                </wp:positionH>
                <wp:positionV relativeFrom="paragraph">
                  <wp:posOffset>21590</wp:posOffset>
                </wp:positionV>
                <wp:extent cx="1943100" cy="37084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5C88" w14:textId="77777777" w:rsidR="00AA0D28" w:rsidRPr="002C03F6" w:rsidRDefault="00AA0D28" w:rsidP="00AA0D28">
                            <w:pPr>
                              <w:jc w:val="distribute"/>
                              <w:rPr>
                                <w:rFonts w:ascii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C03F6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7394" id="文字方塊 20" o:spid="_x0000_s1027" type="#_x0000_t202" style="position:absolute;left:0;text-align:left;margin-left:191.55pt;margin-top:1.7pt;width:153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" stroked="f">
                <v:textbox inset=",0,,0">
                  <w:txbxContent>
                    <w:p w14:paraId="03915C88" w14:textId="77777777" w:rsidR="00AA0D28" w:rsidRPr="002C03F6" w:rsidRDefault="00AA0D28" w:rsidP="00AA0D28">
                      <w:pPr>
                        <w:jc w:val="distribute"/>
                        <w:rPr>
                          <w:rFonts w:ascii="標楷體" w:hAnsi="標楷體"/>
                          <w:b/>
                          <w:sz w:val="48"/>
                          <w:szCs w:val="48"/>
                        </w:rPr>
                      </w:pPr>
                      <w:r w:rsidRPr="002C03F6">
                        <w:rPr>
                          <w:rFonts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875B" wp14:editId="76649F22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1257300" cy="1242060"/>
                <wp:effectExtent l="5715" t="5715" r="13335" b="952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A86B2" id="矩形 27" o:spid="_x0000_s1026" style="position:absolute;margin-left:0;margin-top:20.15pt;width:99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"/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szCs w:val="24"/>
        </w:rPr>
        <w:t xml:space="preserve">       </w:t>
      </w:r>
      <w:r w:rsidR="00AA0D28" w:rsidRPr="00AA0D28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</w:p>
    <w:tbl>
      <w:tblPr>
        <w:tblpPr w:leftFromText="180" w:rightFromText="180" w:vertAnchor="text" w:horzAnchor="page" w:tblpX="3376" w:tblpY="465"/>
        <w:tblW w:w="6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4292"/>
      </w:tblGrid>
      <w:tr w:rsidR="00DD7A48" w:rsidRPr="00AA0D28" w14:paraId="77CB156C" w14:textId="77777777" w:rsidTr="00DD7A48">
        <w:trPr>
          <w:cantSplit/>
          <w:trHeight w:val="439"/>
        </w:trPr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53C86387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案號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14:paraId="3AA889CB" w14:textId="630CEE73" w:rsidR="00DD7A48" w:rsidRPr="002D6699" w:rsidRDefault="002F6285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352A78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3984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6</w:t>
            </w:r>
          </w:p>
        </w:tc>
      </w:tr>
      <w:tr w:rsidR="00DD7A48" w:rsidRPr="00AA0D28" w14:paraId="695CB466" w14:textId="77777777" w:rsidTr="00DD7A48">
        <w:trPr>
          <w:cantSplit/>
          <w:trHeight w:val="20"/>
        </w:trPr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4501CDE4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採購名稱</w:t>
            </w:r>
          </w:p>
        </w:tc>
        <w:tc>
          <w:tcPr>
            <w:tcW w:w="4292" w:type="dxa"/>
            <w:tcBorders>
              <w:top w:val="single" w:sz="4" w:space="0" w:color="auto"/>
            </w:tcBorders>
            <w:vAlign w:val="center"/>
          </w:tcPr>
          <w:p w14:paraId="17475D0A" w14:textId="14ED7EBF" w:rsidR="00DD7A48" w:rsidRDefault="002F6285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4"/>
              </w:rPr>
              <w:t>I</w:t>
            </w:r>
            <w:r>
              <w:rPr>
                <w:rFonts w:ascii="Times New Roman" w:eastAsia="標楷體" w:hAnsi="Times New Roman" w:cs="Times New Roman"/>
                <w:sz w:val="32"/>
                <w:szCs w:val="24"/>
              </w:rPr>
              <w:t>G Analyzer</w:t>
            </w:r>
            <w:r>
              <w:rPr>
                <w:rFonts w:ascii="Times New Roman" w:eastAsia="標楷體" w:hAnsi="Times New Roman" w:cs="Times New Roman" w:hint="eastAsia"/>
                <w:sz w:val="32"/>
                <w:szCs w:val="24"/>
              </w:rPr>
              <w:t>軟體</w:t>
            </w:r>
          </w:p>
        </w:tc>
      </w:tr>
    </w:tbl>
    <w:p w14:paraId="34DB202C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556E16EB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7B721487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628A731B" w14:textId="77777777" w:rsidR="00317902" w:rsidRPr="00AA0D28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3FD1ED8A" w14:textId="2330F322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36DE0" wp14:editId="2B414227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CB40" w14:textId="77777777" w:rsidR="00AA0D28" w:rsidRDefault="00AA0D28" w:rsidP="00AA0D2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72E1292" w14:textId="77777777" w:rsidR="00AA0D28" w:rsidRDefault="00AA0D28" w:rsidP="00AA0D2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5D8B26FB" w14:textId="77777777" w:rsidR="00AA0D28" w:rsidRDefault="00AA0D28" w:rsidP="00AA0D2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6DE0" id="文字方塊 19" o:spid="_x0000_s1028" type="#_x0000_t202" style="position:absolute;left:0;text-align:left;margin-left:-366.5pt;margin-top:9pt;width:8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">
                <v:textbox style="layout-flow:vertical-ideographic">
                  <w:txbxContent>
                    <w:p w14:paraId="219CCB40" w14:textId="77777777" w:rsidR="00AA0D28" w:rsidRDefault="00AA0D28" w:rsidP="00AA0D2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掛</w:t>
                      </w:r>
                    </w:p>
                    <w:p w14:paraId="172E1292" w14:textId="77777777" w:rsidR="00AA0D28" w:rsidRDefault="00AA0D28" w:rsidP="00AA0D2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號</w:t>
                      </w:r>
                    </w:p>
                    <w:p w14:paraId="5D8B26FB" w14:textId="77777777" w:rsidR="00AA0D28" w:rsidRDefault="00AA0D28" w:rsidP="00AA0D28"/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8"/>
        </w:rPr>
        <w:t>廠商名稱：</w:t>
      </w:r>
    </w:p>
    <w:p w14:paraId="73929F05" w14:textId="77777777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5AEB857D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負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責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人：</w:t>
      </w:r>
    </w:p>
    <w:p w14:paraId="186D0439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廠商地址：</w:t>
      </w:r>
    </w:p>
    <w:p w14:paraId="2947C331" w14:textId="77777777" w:rsid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廠商電話：</w:t>
      </w:r>
    </w:p>
    <w:p w14:paraId="32C7AF23" w14:textId="19C52325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9B48116" w14:textId="27EC31DA" w:rsidR="00317902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789397" wp14:editId="70B19680">
                <wp:simplePos x="0" y="0"/>
                <wp:positionH relativeFrom="column">
                  <wp:posOffset>96050</wp:posOffset>
                </wp:positionH>
                <wp:positionV relativeFrom="paragraph">
                  <wp:posOffset>41268</wp:posOffset>
                </wp:positionV>
                <wp:extent cx="6708775" cy="1223158"/>
                <wp:effectExtent l="38100" t="38100" r="34925" b="34290"/>
                <wp:wrapNone/>
                <wp:docPr id="5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775" cy="1223158"/>
                        </a:xfrm>
                        <a:prstGeom prst="rect">
                          <a:avLst/>
                        </a:prstGeom>
                        <a:ln w="76327" cmpd="dbl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6A676" w14:textId="627FA97F" w:rsidR="00317902" w:rsidRPr="00317902" w:rsidRDefault="00317902" w:rsidP="00317902">
                            <w:pPr>
                              <w:pStyle w:val="Standard"/>
                              <w:rPr>
                                <w:sz w:val="36"/>
                                <w:szCs w:val="36"/>
                              </w:rPr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收件地址：545</w:t>
                            </w:r>
                            <w:r w:rsidR="0040451C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46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南投縣埔里鎮鐵山路1號B1</w:t>
                            </w:r>
                            <w:r w:rsidR="00DC10EA" w:rsidRPr="0031790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679E317" w14:textId="70DD54F4" w:rsidR="00317902" w:rsidRDefault="00317902" w:rsidP="00CF54B9">
                            <w:pPr>
                              <w:pStyle w:val="Standard"/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埔基醫療財團法人埔里基督教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醫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院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資材室收</w:t>
                            </w:r>
                          </w:p>
                        </w:txbxContent>
                      </wps:txbx>
                      <wps:bodyPr vert="horz" wrap="square" lIns="65880" tIns="20160" rIns="65880" bIns="201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9397" id="框架2" o:spid="_x0000_s1029" type="#_x0000_t202" style="position:absolute;margin-left:7.55pt;margin-top:3.25pt;width:528.25pt;height:96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" filled="f" strokecolor="#333" strokeweight="6.01pt">
                <v:stroke linestyle="thinThin"/>
                <v:textbox inset="1.83mm,.56mm,1.83mm,.56mm">
                  <w:txbxContent>
                    <w:p w14:paraId="3196A676" w14:textId="627FA97F" w:rsidR="00317902" w:rsidRPr="00317902" w:rsidRDefault="00317902" w:rsidP="00317902">
                      <w:pPr>
                        <w:pStyle w:val="Standard"/>
                        <w:rPr>
                          <w:sz w:val="36"/>
                          <w:szCs w:val="36"/>
                        </w:rPr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收件地址：545</w:t>
                      </w:r>
                      <w:r w:rsidR="0040451C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46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南投縣埔里鎮鐵山路1號B1</w:t>
                      </w:r>
                      <w:r w:rsidR="00DC10EA" w:rsidRPr="00317902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1679E317" w14:textId="70DD54F4" w:rsidR="00317902" w:rsidRDefault="00317902" w:rsidP="00CF54B9">
                      <w:pPr>
                        <w:pStyle w:val="Standard"/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埔基醫療財團法人埔里基督教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醫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院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 xml:space="preserve"> 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資材室收</w:t>
                      </w:r>
                    </w:p>
                  </w:txbxContent>
                </v:textbox>
              </v:shape>
            </w:pict>
          </mc:Fallback>
        </mc:AlternateContent>
      </w:r>
    </w:p>
    <w:p w14:paraId="1CC919D6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9F0EF7F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20C349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7748D9E" w14:textId="77777777" w:rsidR="00CF54B9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72E3848" w14:textId="77777777" w:rsidR="00317902" w:rsidRPr="00F614B8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41180964" w14:textId="25955A53" w:rsidR="00AA0D28" w:rsidRPr="00F614B8" w:rsidRDefault="00DC10EA" w:rsidP="00CF54B9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 w:hint="eastAsia"/>
          <w:szCs w:val="24"/>
        </w:rPr>
        <w:t>人</w:t>
      </w:r>
      <w:r w:rsidR="00AA0D28" w:rsidRPr="00F614B8">
        <w:rPr>
          <w:rFonts w:ascii="Times New Roman" w:eastAsia="標楷體" w:hAnsi="Times New Roman" w:cs="Times New Roman"/>
          <w:szCs w:val="24"/>
        </w:rPr>
        <w:t>工領標收據或領標電子憑據書面明細黏貼於本標封（封套）外，或於開標後依機關通知</w:t>
      </w:r>
      <w:r w:rsidR="00AA0D28" w:rsidRPr="00F614B8">
        <w:rPr>
          <w:rFonts w:ascii="Times New Roman" w:eastAsia="標楷體" w:hAnsi="Times New Roman" w:cs="Times New Roman" w:hint="eastAsia"/>
          <w:szCs w:val="24"/>
        </w:rPr>
        <w:t>再</w:t>
      </w:r>
      <w:r w:rsidR="00AA0D28" w:rsidRPr="00F614B8">
        <w:rPr>
          <w:rFonts w:ascii="Times New Roman" w:eastAsia="標楷體" w:hAnsi="Times New Roman" w:cs="Times New Roman"/>
          <w:szCs w:val="24"/>
        </w:rPr>
        <w:t>行提出。</w:t>
      </w:r>
    </w:p>
    <w:p w14:paraId="522D0BF5" w14:textId="77777777" w:rsidR="00AA0D28" w:rsidRPr="00F614B8" w:rsidRDefault="00AA0D28" w:rsidP="00AA0D28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封套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內必須裝入：</w:t>
      </w:r>
    </w:p>
    <w:p w14:paraId="25308C8C" w14:textId="36A490AC" w:rsidR="00AA0D28" w:rsidRPr="00F614B8" w:rsidRDefault="00AA0D28" w:rsidP="002D6699">
      <w:pPr>
        <w:ind w:left="993" w:hanging="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（</w:t>
      </w:r>
      <w:r w:rsidR="00B04A80" w:rsidRPr="00F614B8">
        <w:rPr>
          <w:rFonts w:ascii="Times New Roman" w:eastAsia="標楷體" w:hAnsi="Times New Roman" w:cs="Times New Roman" w:hint="eastAsia"/>
          <w:szCs w:val="24"/>
        </w:rPr>
        <w:t>本案採</w:t>
      </w:r>
      <w:r w:rsidRPr="00F614B8">
        <w:rPr>
          <w:rFonts w:ascii="Times New Roman" w:eastAsia="標楷體" w:hAnsi="Times New Roman" w:cs="Times New Roman"/>
          <w:szCs w:val="24"/>
        </w:rPr>
        <w:t>一次投</w:t>
      </w:r>
      <w:r w:rsidRPr="00F614B8">
        <w:rPr>
          <w:rFonts w:ascii="Times New Roman" w:eastAsia="標楷體" w:hAnsi="Times New Roman" w:cs="Times New Roman" w:hint="eastAsia"/>
          <w:szCs w:val="24"/>
        </w:rPr>
        <w:t>標不分段</w:t>
      </w:r>
      <w:r w:rsidRPr="00F614B8">
        <w:rPr>
          <w:rFonts w:ascii="Times New Roman" w:eastAsia="標楷體" w:hAnsi="Times New Roman" w:cs="Times New Roman"/>
          <w:szCs w:val="24"/>
        </w:rPr>
        <w:t>開標，免另備證件封、規格封及價格封，得將資格、規格及價格文件，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分別以長尾夾夾好</w:t>
      </w:r>
      <w:r w:rsidRPr="00F614B8">
        <w:rPr>
          <w:rFonts w:ascii="Times New Roman" w:eastAsia="標楷體" w:hAnsi="Times New Roman" w:cs="Times New Roman"/>
          <w:szCs w:val="24"/>
        </w:rPr>
        <w:t>一併</w:t>
      </w:r>
      <w:r w:rsidRPr="00F614B8">
        <w:rPr>
          <w:rFonts w:ascii="Times New Roman" w:eastAsia="標楷體" w:hAnsi="Times New Roman" w:cs="Times New Roman"/>
          <w:kern w:val="0"/>
          <w:szCs w:val="24"/>
        </w:rPr>
        <w:t>裝入投標封套</w:t>
      </w:r>
      <w:r w:rsidRPr="00F614B8">
        <w:rPr>
          <w:rFonts w:ascii="Times New Roman" w:eastAsia="標楷體" w:hAnsi="Times New Roman" w:cs="Times New Roman"/>
          <w:szCs w:val="24"/>
        </w:rPr>
        <w:t>）</w:t>
      </w:r>
    </w:p>
    <w:p w14:paraId="7C258C3E" w14:textId="77777777" w:rsidR="00F614B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本標封應書寫投標廠商名稱及地址。</w:t>
      </w:r>
    </w:p>
    <w:p w14:paraId="528CA8D5" w14:textId="47821B30" w:rsidR="00AA0D28" w:rsidRPr="00F614B8" w:rsidRDefault="00AA0D28" w:rsidP="00F614B8">
      <w:pPr>
        <w:ind w:left="9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廠商負責人及電話，僅提供機關聯繫之用</w:t>
      </w:r>
      <w:r w:rsidRPr="00F614B8">
        <w:rPr>
          <w:rFonts w:ascii="Times New Roman" w:eastAsia="標楷體" w:hAnsi="Times New Roman" w:cs="Times New Roman" w:hint="eastAsia"/>
          <w:szCs w:val="24"/>
        </w:rPr>
        <w:t>；</w:t>
      </w:r>
      <w:r w:rsidRPr="00F614B8">
        <w:rPr>
          <w:rFonts w:ascii="Times New Roman" w:eastAsia="標楷體" w:hAnsi="Times New Roman" w:cs="Times New Roman"/>
          <w:szCs w:val="24"/>
        </w:rPr>
        <w:t>統一編號僅提供機關查詢拒絕往來廠商使用。</w:t>
      </w:r>
      <w:r w:rsidRPr="00F614B8">
        <w:rPr>
          <w:rFonts w:ascii="Times New Roman" w:eastAsia="標楷體" w:hAnsi="Times New Roman" w:cs="Times New Roman"/>
          <w:szCs w:val="24"/>
        </w:rPr>
        <w:t>)</w:t>
      </w:r>
    </w:p>
    <w:p w14:paraId="7935C246" w14:textId="3B89393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本標封應予密封。</w:t>
      </w:r>
    </w:p>
    <w:p w14:paraId="1E6B01E6" w14:textId="15AF2B8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本標封應於截止投標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收件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期限前寄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送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="002D6699" w:rsidRPr="00F614B8">
        <w:rPr>
          <w:rFonts w:ascii="Times New Roman" w:eastAsia="標楷體" w:hAnsi="Times New Roman" w:cs="Times New Roman"/>
          <w:szCs w:val="24"/>
        </w:rPr>
        <w:t>達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指定</w:t>
      </w:r>
      <w:r w:rsidRPr="00F614B8">
        <w:rPr>
          <w:rFonts w:ascii="Times New Roman" w:eastAsia="標楷體" w:hAnsi="Times New Roman" w:cs="Times New Roman"/>
          <w:szCs w:val="24"/>
        </w:rPr>
        <w:t>地點，如逾時寄送達本機關</w:t>
      </w:r>
      <w:r w:rsidRPr="00F614B8">
        <w:rPr>
          <w:rFonts w:ascii="標楷體" w:eastAsia="標楷體" w:hAnsi="標楷體" w:cs="Times New Roman"/>
          <w:szCs w:val="24"/>
        </w:rPr>
        <w:t>，</w:t>
      </w:r>
      <w:r w:rsidR="00F614B8" w:rsidRPr="00F614B8">
        <w:rPr>
          <w:rFonts w:ascii="標楷體" w:eastAsia="標楷體" w:hAnsi="標楷體" w:cs="Times New Roman" w:hint="eastAsia"/>
          <w:szCs w:val="24"/>
        </w:rPr>
        <w:t>視為無效標</w:t>
      </w:r>
      <w:r w:rsidRPr="00F614B8">
        <w:rPr>
          <w:rFonts w:ascii="標楷體" w:eastAsia="標楷體" w:hAnsi="標楷體" w:cs="Times New Roman" w:hint="eastAsia"/>
          <w:szCs w:val="24"/>
        </w:rPr>
        <w:t>。</w:t>
      </w:r>
    </w:p>
    <w:p w14:paraId="498511A0" w14:textId="33D698F3" w:rsidR="00AA0D28" w:rsidRPr="00AA0D28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 w:val="32"/>
          <w:szCs w:val="24"/>
        </w:rPr>
      </w:pPr>
      <w:r w:rsidRPr="00F614B8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截止收件時間</w:t>
      </w:r>
      <w:r w:rsidR="00DC10EA" w:rsidRPr="00F614B8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：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 </w:t>
      </w:r>
      <w:r w:rsidR="002F6285">
        <w:rPr>
          <w:rFonts w:ascii="標楷體" w:eastAsia="標楷體" w:hAnsi="標楷體" w:cs="Times New Roman"/>
          <w:sz w:val="32"/>
          <w:szCs w:val="24"/>
        </w:rPr>
        <w:t>115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F6285">
        <w:rPr>
          <w:rFonts w:ascii="標楷體" w:eastAsia="標楷體" w:hAnsi="標楷體" w:cs="Times New Roman"/>
          <w:sz w:val="32"/>
          <w:szCs w:val="24"/>
        </w:rPr>
        <w:t>2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F81276">
        <w:rPr>
          <w:rFonts w:ascii="標楷體" w:eastAsia="標楷體" w:hAnsi="標楷體" w:cs="Times New Roman"/>
          <w:sz w:val="32"/>
          <w:szCs w:val="24"/>
        </w:rPr>
        <w:t>1</w:t>
      </w:r>
      <w:bookmarkStart w:id="0" w:name="_GoBack"/>
      <w:bookmarkEnd w:id="0"/>
      <w:r w:rsidR="002F6285">
        <w:rPr>
          <w:rFonts w:ascii="標楷體" w:eastAsia="標楷體" w:hAnsi="標楷體" w:cs="Times New Roman"/>
          <w:sz w:val="32"/>
          <w:szCs w:val="24"/>
        </w:rPr>
        <w:t>3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下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F6285">
        <w:rPr>
          <w:rFonts w:ascii="標楷體" w:eastAsia="標楷體" w:hAnsi="標楷體" w:cs="Times New Roman"/>
          <w:sz w:val="32"/>
          <w:szCs w:val="24"/>
        </w:rPr>
        <w:t>5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F6285">
        <w:rPr>
          <w:rFonts w:ascii="標楷體" w:eastAsia="標楷體" w:hAnsi="標楷體" w:cs="Times New Roman"/>
          <w:sz w:val="32"/>
          <w:szCs w:val="24"/>
        </w:rPr>
        <w:t>0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101F7D3" w14:textId="5BC7847F" w:rsidR="00AA0D28" w:rsidRPr="00AA0D28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Cs w:val="24"/>
        </w:rPr>
      </w:pPr>
      <w:r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開 </w:t>
      </w:r>
      <w:r w:rsidR="00DC10EA"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 </w:t>
      </w:r>
      <w:r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>標 時 間：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F6285">
        <w:rPr>
          <w:rFonts w:ascii="標楷體" w:eastAsia="標楷體" w:hAnsi="標楷體" w:cs="Times New Roman"/>
          <w:sz w:val="32"/>
          <w:szCs w:val="24"/>
        </w:rPr>
        <w:t>115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F6285">
        <w:rPr>
          <w:rFonts w:ascii="標楷體" w:eastAsia="標楷體" w:hAnsi="標楷體" w:cs="Times New Roman"/>
          <w:sz w:val="32"/>
          <w:szCs w:val="24"/>
        </w:rPr>
        <w:t>2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F6285">
        <w:rPr>
          <w:rFonts w:ascii="標楷體" w:eastAsia="標楷體" w:hAnsi="標楷體" w:cs="Times New Roman"/>
          <w:sz w:val="32"/>
          <w:szCs w:val="24"/>
        </w:rPr>
        <w:t>24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上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F6285">
        <w:rPr>
          <w:rFonts w:ascii="標楷體" w:eastAsia="標楷體" w:hAnsi="標楷體" w:cs="Times New Roman"/>
          <w:sz w:val="32"/>
          <w:szCs w:val="24"/>
        </w:rPr>
        <w:t xml:space="preserve">9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F6285">
        <w:rPr>
          <w:rFonts w:ascii="標楷體" w:eastAsia="標楷體" w:hAnsi="標楷體" w:cs="Times New Roman"/>
          <w:sz w:val="32"/>
          <w:szCs w:val="24"/>
        </w:rPr>
        <w:t>0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38D252F" w14:textId="0AB82CCB" w:rsidR="00AA0D28" w:rsidRPr="00AA0D28" w:rsidRDefault="00F614B8" w:rsidP="00AA0D28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AA0D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F89FA" wp14:editId="569B0EA2">
                <wp:simplePos x="0" y="0"/>
                <wp:positionH relativeFrom="column">
                  <wp:posOffset>962025</wp:posOffset>
                </wp:positionH>
                <wp:positionV relativeFrom="paragraph">
                  <wp:posOffset>205105</wp:posOffset>
                </wp:positionV>
                <wp:extent cx="4803140" cy="949325"/>
                <wp:effectExtent l="0" t="0" r="16510" b="22225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B42A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526D1E2E" w14:textId="4E1C5823" w:rsidR="005159FC" w:rsidRPr="00DC10EA" w:rsidRDefault="002B16BA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人：</w:t>
                            </w:r>
                          </w:p>
                          <w:p w14:paraId="25375B18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 w:rsidRPr="00DC10EA">
                              <w:rPr>
                                <w:rFonts w:hint="eastAsia"/>
                                <w:b/>
                                <w:spacing w:val="81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收件後請即送招標機關或單</w:t>
                            </w:r>
                            <w:r w:rsidRPr="00DC10EA">
                              <w:rPr>
                                <w:rFonts w:hint="eastAsia"/>
                                <w:b/>
                                <w:spacing w:val="6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89FA" id="文字方塊 18" o:spid="_x0000_s1030" type="#_x0000_t202" style="position:absolute;margin-left:75.75pt;margin-top:16.15pt;width:378.2pt;height:7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" strokeweight="1.5pt">
                <v:textbox>
                  <w:txbxContent>
                    <w:p w14:paraId="0327B42A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526D1E2E" w14:textId="4E1C5823" w:rsidR="005159FC" w:rsidRPr="00DC10EA" w:rsidRDefault="002B16BA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人：</w:t>
                      </w:r>
                    </w:p>
                    <w:p w14:paraId="25375B18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 w:rsidRPr="00DC10EA">
                        <w:rPr>
                          <w:rFonts w:hint="eastAsia"/>
                          <w:b/>
                          <w:spacing w:val="81"/>
                          <w:kern w:val="0"/>
                          <w:sz w:val="28"/>
                          <w:szCs w:val="28"/>
                          <w:fitText w:val="5600" w:id="-508860672"/>
                        </w:rPr>
                        <w:t>收件後請即送招標機關或單</w:t>
                      </w:r>
                      <w:r w:rsidRPr="00DC10EA">
                        <w:rPr>
                          <w:rFonts w:hint="eastAsia"/>
                          <w:b/>
                          <w:spacing w:val="6"/>
                          <w:kern w:val="0"/>
                          <w:sz w:val="28"/>
                          <w:szCs w:val="28"/>
                          <w:fitText w:val="5600" w:id="-508860672"/>
                        </w:rPr>
                        <w:t>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3D655" w14:textId="5B7AA27B" w:rsidR="00AA0D28" w:rsidRPr="00815869" w:rsidRDefault="00AA0D28" w:rsidP="0081586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bCs/>
          <w:kern w:val="0"/>
          <w:sz w:val="28"/>
          <w:szCs w:val="36"/>
        </w:rPr>
        <w:br w:type="page"/>
      </w:r>
    </w:p>
    <w:p w14:paraId="67FAB6DD" w14:textId="1DC53033" w:rsidR="00AA0D28" w:rsidRPr="00AA0D28" w:rsidRDefault="00AA0D28" w:rsidP="00AA0D28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42"/>
        <w:gridCol w:w="890"/>
        <w:gridCol w:w="3374"/>
      </w:tblGrid>
      <w:tr w:rsidR="00AA0D28" w:rsidRPr="00AA0D28" w14:paraId="3EFFA583" w14:textId="77777777" w:rsidTr="00AA0D28">
        <w:trPr>
          <w:cantSplit/>
          <w:trHeight w:val="420"/>
        </w:trPr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5AEE" w14:textId="77777777" w:rsidR="00AA0D28" w:rsidRPr="00C65DC3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埔基醫療財團法人</w:t>
            </w:r>
          </w:p>
          <w:p w14:paraId="18462B2F" w14:textId="2DB1587C" w:rsidR="00C65DC3" w:rsidRPr="00AA0D28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埔里基督教醫院</w:t>
            </w:r>
          </w:p>
        </w:tc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56F5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36"/>
                <w:szCs w:val="36"/>
              </w:rPr>
              <w:t>投標書</w:t>
            </w:r>
          </w:p>
        </w:tc>
        <w:tc>
          <w:tcPr>
            <w:tcW w:w="89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BC746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B333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A0D28" w:rsidRPr="00AA0D28" w14:paraId="09AA67A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156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1CC7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AD94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AB7C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b/>
                <w:position w:val="30"/>
                <w:sz w:val="28"/>
                <w:szCs w:val="24"/>
              </w:rPr>
              <w:t>請詳閱投標須知</w:t>
            </w:r>
          </w:p>
        </w:tc>
      </w:tr>
      <w:tr w:rsidR="00AA0D28" w:rsidRPr="00AA0D28" w14:paraId="680A799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117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96DD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919F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6BFB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4E8586B" w14:textId="6FA90F37" w:rsidR="00AA0D28" w:rsidRPr="00AA0D28" w:rsidRDefault="00AA0D28" w:rsidP="00AA0D28">
      <w:pPr>
        <w:snapToGrid w:val="0"/>
        <w:spacing w:before="120" w:after="120"/>
        <w:rPr>
          <w:rFonts w:ascii="Times New Roman" w:eastAsia="標楷體" w:hAnsi="Times New Roman" w:cs="Times New Roman"/>
          <w:szCs w:val="24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53684" wp14:editId="39F11A56">
                <wp:simplePos x="0" y="0"/>
                <wp:positionH relativeFrom="column">
                  <wp:posOffset>6420485</wp:posOffset>
                </wp:positionH>
                <wp:positionV relativeFrom="paragraph">
                  <wp:posOffset>4682490</wp:posOffset>
                </wp:positionV>
                <wp:extent cx="457200" cy="25069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32A5C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本投標書決標後，請訂入契約中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3684" id="文字方塊 3" o:spid="_x0000_s1031" type="#_x0000_t202" style="position:absolute;margin-left:505.55pt;margin-top:368.7pt;width:36pt;height:19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" filled="f" stroked="f">
                <v:textbox style="layout-flow:vertical-ideographic">
                  <w:txbxContent>
                    <w:p w14:paraId="3B932A5C" w14:textId="77777777" w:rsidR="00AA0D28" w:rsidRDefault="00AA0D28" w:rsidP="00AA0D28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本投標書決標後，請訂入契約中</w:t>
                      </w:r>
                    </w:p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4"/>
        </w:rPr>
        <w:t>採購名稱：</w:t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2F6285">
        <w:rPr>
          <w:rFonts w:ascii="Times New Roman" w:eastAsia="標楷體" w:hAnsi="Times New Roman" w:cs="Times New Roman" w:hint="eastAsia"/>
          <w:sz w:val="32"/>
          <w:szCs w:val="24"/>
        </w:rPr>
        <w:t>I</w:t>
      </w:r>
      <w:r w:rsidR="002F6285">
        <w:rPr>
          <w:rFonts w:ascii="Times New Roman" w:eastAsia="標楷體" w:hAnsi="Times New Roman" w:cs="Times New Roman"/>
          <w:sz w:val="32"/>
          <w:szCs w:val="24"/>
        </w:rPr>
        <w:t>G Analyzer</w:t>
      </w:r>
      <w:r w:rsidR="002F6285">
        <w:rPr>
          <w:rFonts w:ascii="Times New Roman" w:eastAsia="標楷體" w:hAnsi="Times New Roman" w:cs="Times New Roman" w:hint="eastAsia"/>
          <w:sz w:val="32"/>
          <w:szCs w:val="24"/>
        </w:rPr>
        <w:t>軟體</w:t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Pr="00AA0D28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4"/>
        </w:rPr>
        <w:t>標案案號：</w:t>
      </w:r>
      <w:r w:rsidR="009A4B3C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="002F6285" w:rsidRPr="00352A78">
        <w:rPr>
          <w:rFonts w:ascii="Times New Roman" w:eastAsia="標楷體" w:hAnsi="Times New Roman" w:cs="Times New Roman"/>
          <w:color w:val="000000" w:themeColor="text1"/>
          <w:sz w:val="32"/>
          <w:szCs w:val="24"/>
        </w:rPr>
        <w:t>3984</w:t>
      </w:r>
      <w:r w:rsidR="002F6285">
        <w:rPr>
          <w:rFonts w:ascii="Times New Roman" w:eastAsia="標楷體" w:hAnsi="Times New Roman" w:cs="Times New Roman"/>
          <w:color w:val="000000" w:themeColor="text1"/>
          <w:sz w:val="32"/>
          <w:szCs w:val="24"/>
        </w:rPr>
        <w:t>6</w:t>
      </w:r>
    </w:p>
    <w:tbl>
      <w:tblPr>
        <w:tblW w:w="10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4545"/>
      </w:tblGrid>
      <w:tr w:rsidR="00AA0D28" w:rsidRPr="00AA0D28" w14:paraId="57849367" w14:textId="77777777" w:rsidTr="00AA0D28">
        <w:trPr>
          <w:trHeight w:val="6538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4FFA7" w14:textId="21BBB321" w:rsidR="00AA0D28" w:rsidRPr="00AA0D28" w:rsidRDefault="00AA0D28" w:rsidP="00AA0D28">
            <w:pPr>
              <w:snapToGrid w:val="0"/>
              <w:spacing w:before="240" w:after="240"/>
              <w:ind w:left="574" w:hanging="57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一、投標廠商對上開採購之契約、投標須知、有關附件等招標文件，均已完全明瞭接受。投標總價</w:t>
            </w:r>
          </w:p>
          <w:p w14:paraId="3F206A08" w14:textId="77777777" w:rsidR="00AA0D28" w:rsidRPr="00AA0D28" w:rsidRDefault="00AA0D28" w:rsidP="00AA0D28">
            <w:pPr>
              <w:snapToGrid w:val="0"/>
              <w:spacing w:before="240" w:after="240"/>
              <w:ind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新臺幣：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                     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元整</w:t>
            </w:r>
            <w:r w:rsidRPr="00AA0D28">
              <w:rPr>
                <w:rFonts w:ascii="標楷體" w:eastAsia="標楷體" w:hAnsi="標楷體" w:cs="Times New Roman"/>
                <w:szCs w:val="27"/>
              </w:rPr>
              <w:t>。</w:t>
            </w:r>
          </w:p>
          <w:p w14:paraId="59908FDE" w14:textId="77777777" w:rsidR="00AA0D28" w:rsidRPr="00AA0D28" w:rsidRDefault="00AA0D28" w:rsidP="00AA0D28">
            <w:pPr>
              <w:snapToGrid w:val="0"/>
              <w:spacing w:before="120"/>
              <w:ind w:left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＊投標總價應以大寫中文數目字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（例如：</w:t>
            </w:r>
            <w:r w:rsidRPr="00AA0D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零、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壹、貳、參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、肆、伍、陸、柒、捌、玖、拾、佰、仟</w:t>
            </w:r>
            <w:r w:rsidRPr="00AA0D28">
              <w:rPr>
                <w:rFonts w:ascii="Times New Roman" w:eastAsia="標楷體" w:hAnsi="Times New Roman" w:cs="Times New Roman" w:hint="eastAsia"/>
                <w:noProof/>
                <w:color w:val="FF0000"/>
                <w:sz w:val="28"/>
                <w:szCs w:val="28"/>
              </w:rPr>
              <w:t>、萬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、億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填寫，填寫無法辨識，或以鉛筆或其他易塗改之書寫工具書寫者，為不合格標。</w:t>
            </w:r>
          </w:p>
          <w:p w14:paraId="19EC251F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二、報價有效期依投標須知第47點規定，惟得經廠商書面同意後，投標文件有效期延長至實際決標日；如廠商不同意延長，報價如逾投標須知第47點所載之有效期，則為不合格標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。</w:t>
            </w:r>
          </w:p>
          <w:p w14:paraId="1358D834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14:paraId="526AF05F" w14:textId="77777777" w:rsidR="00AA0D28" w:rsidRPr="00AA0D28" w:rsidRDefault="00AA0D28" w:rsidP="00AA0D28">
            <w:pPr>
              <w:tabs>
                <w:tab w:val="left" w:pos="9923"/>
              </w:tabs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四、簽訂契約時，各項單價調整依投標須知第84點規定辦理，但詳細價目表所列之人力項目單價，依本機關原列預算單價不予調低。</w:t>
            </w:r>
          </w:p>
          <w:p w14:paraId="6B94502A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3AFE5" wp14:editId="553F9C5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134620</wp:posOffset>
                      </wp:positionV>
                      <wp:extent cx="902335" cy="833755"/>
                      <wp:effectExtent l="0" t="0" r="12065" b="234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0271AF62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3AFE5" id="文字方塊 1" o:spid="_x0000_s1032" type="#_x0000_t202" style="position:absolute;left:0;text-align:left;margin-left:298.6pt;margin-top:10.6pt;width:71.0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" strokeweight=".26467mm">
                      <v:stroke dashstyle="dot"/>
                      <v:path arrowok="t"/>
                      <v:textbox>
                        <w:txbxContent>
                          <w:p w14:paraId="0271AF62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</w:p>
          <w:p w14:paraId="33D44B6D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5C84C7" wp14:editId="6C5E86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0" t="0" r="19685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6D2D65D4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C84C7" id="文字方塊 2" o:spid="_x0000_s1033" type="#_x0000_t202" style="position:absolute;left:0;text-align:left;margin-left:387.1pt;margin-top:5.75pt;width:41.95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" strokeweight=".26467mm">
                      <v:stroke dashstyle="dot"/>
                      <v:path arrowok="t"/>
                      <v:textbox>
                        <w:txbxContent>
                          <w:p w14:paraId="6D2D65D4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投標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廠商</w: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：名　稱</w:t>
            </w:r>
          </w:p>
          <w:p w14:paraId="725E6B49" w14:textId="77777777" w:rsidR="00AA0D28" w:rsidRPr="00AA0D28" w:rsidRDefault="00AA0D28" w:rsidP="00AA0D28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30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負責人</w:t>
            </w:r>
          </w:p>
          <w:p w14:paraId="2B46D5CB" w14:textId="6A69D11D" w:rsidR="00AA0D28" w:rsidRPr="00AA0D28" w:rsidRDefault="00AA0D28" w:rsidP="00AA0D2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0E642" wp14:editId="041ECC9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8465" cy="2696845"/>
                      <wp:effectExtent l="0" t="0" r="0" b="825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465" cy="269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A4CC57" w14:textId="77777777" w:rsidR="00AA0D28" w:rsidRDefault="00AA0D28" w:rsidP="00AA0D28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E642" id="文字方塊 4" o:spid="_x0000_s1034" type="#_x0000_t202" style="position:absolute;margin-left:-36pt;margin-top:2.35pt;width:32.95pt;height:2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" filled="f" stroked="f">
                      <v:textbox style="layout-flow:vertical-ideographic">
                        <w:txbxContent>
                          <w:p w14:paraId="2FA4CC57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</w:t>
            </w:r>
          </w:p>
        </w:tc>
      </w:tr>
      <w:tr w:rsidR="00AA0D28" w:rsidRPr="00AA0D28" w14:paraId="373B789F" w14:textId="77777777" w:rsidTr="00AA0D28">
        <w:trPr>
          <w:trHeight w:hRule="exact" w:val="1802"/>
        </w:trPr>
        <w:tc>
          <w:tcPr>
            <w:tcW w:w="10333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7BB46" w14:textId="0879FDB1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減價情形(廠商投標時請勿填寫)：</w:t>
            </w:r>
          </w:p>
          <w:p w14:paraId="6D7832A3" w14:textId="77777777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30"/>
                <w:szCs w:val="24"/>
              </w:rPr>
            </w:pPr>
          </w:p>
        </w:tc>
      </w:tr>
      <w:tr w:rsidR="00AA0D28" w:rsidRPr="00AA0D28" w14:paraId="3892F523" w14:textId="77777777" w:rsidTr="00AA0D28">
        <w:trPr>
          <w:cantSplit/>
          <w:trHeight w:val="1520"/>
        </w:trPr>
        <w:tc>
          <w:tcPr>
            <w:tcW w:w="3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4AB1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招標單位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6DD3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主 持 人</w:t>
            </w:r>
          </w:p>
        </w:tc>
        <w:tc>
          <w:tcPr>
            <w:tcW w:w="45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F0580" w14:textId="2318E2E3" w:rsidR="00AA0D28" w:rsidRPr="00AA0D28" w:rsidRDefault="004A54BE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54BE">
              <w:rPr>
                <w:rFonts w:ascii="標楷體" w:eastAsia="標楷體" w:hAnsi="標楷體" w:cs="Times New Roman" w:hint="eastAsia"/>
                <w:sz w:val="28"/>
                <w:szCs w:val="24"/>
              </w:rPr>
              <w:t>埔基醫療財團法人埔里基督教醫院</w:t>
            </w:r>
          </w:p>
        </w:tc>
      </w:tr>
    </w:tbl>
    <w:p w14:paraId="78D32072" w14:textId="77777777" w:rsidR="00AA0D28" w:rsidRPr="00AA0D28" w:rsidRDefault="00AA0D28" w:rsidP="00AA0D28">
      <w:pPr>
        <w:spacing w:line="240" w:lineRule="exact"/>
        <w:ind w:left="721" w:hanging="72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註：1.本表係適用新臺幣報價總價決標之採購，如以單價或百分比或其他方式決標或外</w:t>
      </w:r>
    </w:p>
    <w:p w14:paraId="5690A25C" w14:textId="77777777" w:rsidR="00AA0D28" w:rsidRPr="00AA0D28" w:rsidRDefault="00AA0D28" w:rsidP="00AA0D28">
      <w:pPr>
        <w:spacing w:line="240" w:lineRule="exact"/>
        <w:ind w:left="721" w:hanging="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幣報價者應另行修正或訂定。</w:t>
      </w:r>
    </w:p>
    <w:p w14:paraId="05B18176" w14:textId="77777777" w:rsidR="00AA0D28" w:rsidRPr="00AA0D28" w:rsidRDefault="00AA0D28" w:rsidP="00AA0D28">
      <w:pPr>
        <w:rPr>
          <w:rFonts w:ascii="Times New Roman" w:eastAsia="標楷體" w:hAnsi="Times New Roman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 xml:space="preserve">    2.本表第一點廠商投標總價之報價格式及規定，機關得依標的性質、需求自行調整。</w:t>
      </w:r>
    </w:p>
    <w:p w14:paraId="05C03DC6" w14:textId="73B32B5B" w:rsidR="00AC7861" w:rsidRDefault="00AC7861" w:rsidP="00AA0D28"/>
    <w:sectPr w:rsidR="00AC7861" w:rsidSect="00AA0D28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E144A" w14:textId="77777777" w:rsidR="005E3D73" w:rsidRDefault="005E3D73" w:rsidP="00DE600C">
      <w:r>
        <w:separator/>
      </w:r>
    </w:p>
  </w:endnote>
  <w:endnote w:type="continuationSeparator" w:id="0">
    <w:p w14:paraId="796BC6FD" w14:textId="77777777" w:rsidR="005E3D73" w:rsidRDefault="005E3D73" w:rsidP="00DE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530EA" w14:textId="77777777" w:rsidR="005E3D73" w:rsidRDefault="005E3D73" w:rsidP="00DE600C">
      <w:r>
        <w:separator/>
      </w:r>
    </w:p>
  </w:footnote>
  <w:footnote w:type="continuationSeparator" w:id="0">
    <w:p w14:paraId="1A3A14DE" w14:textId="77777777" w:rsidR="005E3D73" w:rsidRDefault="005E3D73" w:rsidP="00DE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AD4"/>
    <w:multiLevelType w:val="hybridMultilevel"/>
    <w:tmpl w:val="21400F56"/>
    <w:lvl w:ilvl="0" w:tplc="DD98C2B4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  <w:sz w:val="16"/>
        <w:szCs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D28"/>
    <w:rsid w:val="00055B6D"/>
    <w:rsid w:val="000669DA"/>
    <w:rsid w:val="00107075"/>
    <w:rsid w:val="001177C2"/>
    <w:rsid w:val="00165A1A"/>
    <w:rsid w:val="002B16BA"/>
    <w:rsid w:val="002D6699"/>
    <w:rsid w:val="002F6285"/>
    <w:rsid w:val="00317902"/>
    <w:rsid w:val="003E1401"/>
    <w:rsid w:val="0040451C"/>
    <w:rsid w:val="00441778"/>
    <w:rsid w:val="004A54BE"/>
    <w:rsid w:val="004D3E9A"/>
    <w:rsid w:val="005159FC"/>
    <w:rsid w:val="00525E54"/>
    <w:rsid w:val="005A4BF5"/>
    <w:rsid w:val="005E3D73"/>
    <w:rsid w:val="00676F5F"/>
    <w:rsid w:val="006E7384"/>
    <w:rsid w:val="00784EB4"/>
    <w:rsid w:val="007C181A"/>
    <w:rsid w:val="007D3823"/>
    <w:rsid w:val="00815869"/>
    <w:rsid w:val="008D1C38"/>
    <w:rsid w:val="00937215"/>
    <w:rsid w:val="009A4B3C"/>
    <w:rsid w:val="00AA0A14"/>
    <w:rsid w:val="00AA0D28"/>
    <w:rsid w:val="00AC7861"/>
    <w:rsid w:val="00B04A80"/>
    <w:rsid w:val="00C65DC3"/>
    <w:rsid w:val="00CF54B9"/>
    <w:rsid w:val="00DC10EA"/>
    <w:rsid w:val="00DD39E0"/>
    <w:rsid w:val="00DD7A48"/>
    <w:rsid w:val="00DE600C"/>
    <w:rsid w:val="00E04221"/>
    <w:rsid w:val="00F004A4"/>
    <w:rsid w:val="00F614B8"/>
    <w:rsid w:val="00F81276"/>
    <w:rsid w:val="00F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E5C04"/>
  <w15:docId w15:val="{CDF2E5F0-4BA6-F147-B07F-F88AADD1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0D28"/>
    <w:pPr>
      <w:spacing w:after="120" w:line="480" w:lineRule="auto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A0D28"/>
    <w:rPr>
      <w:rFonts w:ascii="Times New Roman" w:eastAsia="標楷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6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00C"/>
    <w:rPr>
      <w:sz w:val="20"/>
      <w:szCs w:val="20"/>
    </w:rPr>
  </w:style>
  <w:style w:type="paragraph" w:customStyle="1" w:styleId="Standard">
    <w:name w:val="Standard"/>
    <w:rsid w:val="00317902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2026-02-06T08:02:00Z</dcterms:created>
  <dcterms:modified xsi:type="dcterms:W3CDTF">2026-02-06T08:50:00Z</dcterms:modified>
</cp:coreProperties>
</file>